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29" w:rsidRDefault="00AC0629" w:rsidP="00AC0629">
      <w:pPr>
        <w:jc w:val="center"/>
        <w:rPr>
          <w:rFonts w:ascii="Times New Roman" w:hAnsi="Times New Roman" w:cs="Times New Roman"/>
          <w:sz w:val="26"/>
          <w:szCs w:val="26"/>
        </w:rPr>
      </w:pPr>
      <w:r w:rsidRPr="00AC0629">
        <w:rPr>
          <w:rFonts w:ascii="Times New Roman" w:hAnsi="Times New Roman" w:cs="Times New Roman"/>
          <w:sz w:val="26"/>
          <w:szCs w:val="26"/>
        </w:rPr>
        <w:t>Igénybejelentés</w:t>
      </w:r>
    </w:p>
    <w:p w:rsidR="00AC0629" w:rsidRDefault="00AC0629" w:rsidP="00AC0629">
      <w:pPr>
        <w:rPr>
          <w:rFonts w:ascii="Times New Roman" w:hAnsi="Times New Roman" w:cs="Times New Roman"/>
          <w:sz w:val="20"/>
          <w:szCs w:val="20"/>
        </w:rPr>
      </w:pPr>
    </w:p>
    <w:p w:rsidR="00AC0629" w:rsidRPr="00AC0629" w:rsidRDefault="00AC0629" w:rsidP="00AC0629">
      <w:pPr>
        <w:rPr>
          <w:rFonts w:ascii="Times New Roman" w:hAnsi="Times New Roman" w:cs="Times New Roman"/>
          <w:sz w:val="26"/>
          <w:szCs w:val="26"/>
        </w:rPr>
      </w:pPr>
      <w:proofErr w:type="gramStart"/>
      <w:r w:rsidRPr="00AC0629">
        <w:rPr>
          <w:rFonts w:ascii="Times New Roman" w:hAnsi="Times New Roman" w:cs="Times New Roman"/>
          <w:sz w:val="26"/>
          <w:szCs w:val="26"/>
        </w:rPr>
        <w:t>név:_</w:t>
      </w:r>
      <w:proofErr w:type="gramEnd"/>
      <w:r w:rsidRPr="00AC0629">
        <w:rPr>
          <w:rFonts w:ascii="Times New Roman" w:hAnsi="Times New Roman" w:cs="Times New Roman"/>
          <w:sz w:val="26"/>
          <w:szCs w:val="26"/>
        </w:rPr>
        <w:t>_________________________________________________________________</w:t>
      </w:r>
    </w:p>
    <w:p w:rsidR="00AC0629" w:rsidRPr="00AC0629" w:rsidRDefault="00AC0629" w:rsidP="00AC0629">
      <w:pPr>
        <w:rPr>
          <w:rFonts w:ascii="Times New Roman" w:hAnsi="Times New Roman" w:cs="Times New Roman"/>
          <w:sz w:val="26"/>
          <w:szCs w:val="26"/>
        </w:rPr>
      </w:pPr>
      <w:r w:rsidRPr="00AC0629">
        <w:rPr>
          <w:rFonts w:ascii="Times New Roman" w:hAnsi="Times New Roman" w:cs="Times New Roman"/>
          <w:sz w:val="26"/>
          <w:szCs w:val="26"/>
        </w:rPr>
        <w:t xml:space="preserve"> </w:t>
      </w:r>
      <w:proofErr w:type="gramStart"/>
      <w:r w:rsidRPr="00AC0629">
        <w:rPr>
          <w:rFonts w:ascii="Times New Roman" w:hAnsi="Times New Roman" w:cs="Times New Roman"/>
          <w:sz w:val="26"/>
          <w:szCs w:val="26"/>
        </w:rPr>
        <w:t>szül.:_</w:t>
      </w:r>
      <w:proofErr w:type="gramEnd"/>
      <w:r w:rsidRPr="00AC0629">
        <w:rPr>
          <w:rFonts w:ascii="Times New Roman" w:hAnsi="Times New Roman" w:cs="Times New Roman"/>
          <w:sz w:val="26"/>
          <w:szCs w:val="26"/>
        </w:rPr>
        <w:t>________________________________________________________________</w:t>
      </w:r>
    </w:p>
    <w:p w:rsidR="00AC0629" w:rsidRPr="00AC0629" w:rsidRDefault="00AC0629" w:rsidP="00AC0629">
      <w:pPr>
        <w:rPr>
          <w:rFonts w:ascii="Times New Roman" w:hAnsi="Times New Roman" w:cs="Times New Roman"/>
          <w:sz w:val="26"/>
          <w:szCs w:val="26"/>
        </w:rPr>
      </w:pPr>
      <w:r w:rsidRPr="00AC0629">
        <w:rPr>
          <w:rFonts w:ascii="Times New Roman" w:hAnsi="Times New Roman" w:cs="Times New Roman"/>
          <w:sz w:val="26"/>
          <w:szCs w:val="26"/>
        </w:rPr>
        <w:t xml:space="preserve">anyja </w:t>
      </w:r>
      <w:proofErr w:type="gramStart"/>
      <w:r w:rsidRPr="00AC0629">
        <w:rPr>
          <w:rFonts w:ascii="Times New Roman" w:hAnsi="Times New Roman" w:cs="Times New Roman"/>
          <w:sz w:val="26"/>
          <w:szCs w:val="26"/>
        </w:rPr>
        <w:t>neve:_</w:t>
      </w:r>
      <w:proofErr w:type="gramEnd"/>
      <w:r w:rsidRPr="00AC0629">
        <w:rPr>
          <w:rFonts w:ascii="Times New Roman" w:hAnsi="Times New Roman" w:cs="Times New Roman"/>
          <w:sz w:val="26"/>
          <w:szCs w:val="26"/>
        </w:rPr>
        <w:t>________________________________________________________________</w:t>
      </w:r>
    </w:p>
    <w:p w:rsidR="00AC0629" w:rsidRPr="00AC0629" w:rsidRDefault="00AC0629" w:rsidP="00AC0629">
      <w:pPr>
        <w:rPr>
          <w:rFonts w:ascii="Times New Roman" w:hAnsi="Times New Roman" w:cs="Times New Roman"/>
          <w:sz w:val="26"/>
          <w:szCs w:val="26"/>
        </w:rPr>
      </w:pPr>
      <w:proofErr w:type="gramStart"/>
      <w:r w:rsidRPr="00AC0629">
        <w:rPr>
          <w:rFonts w:ascii="Times New Roman" w:hAnsi="Times New Roman" w:cs="Times New Roman"/>
          <w:sz w:val="26"/>
          <w:szCs w:val="26"/>
        </w:rPr>
        <w:t>lakcíme:_</w:t>
      </w:r>
      <w:proofErr w:type="gramEnd"/>
      <w:r w:rsidRPr="00AC0629">
        <w:rPr>
          <w:rFonts w:ascii="Times New Roman" w:hAnsi="Times New Roman" w:cs="Times New Roman"/>
          <w:sz w:val="26"/>
          <w:szCs w:val="26"/>
        </w:rPr>
        <w:t>_____________________________________________________________</w:t>
      </w:r>
    </w:p>
    <w:p w:rsidR="00AC0629" w:rsidRPr="00AC0629" w:rsidRDefault="00AC0629" w:rsidP="00AC0629">
      <w:pPr>
        <w:rPr>
          <w:rFonts w:ascii="Times New Roman" w:hAnsi="Times New Roman" w:cs="Times New Roman"/>
          <w:sz w:val="26"/>
          <w:szCs w:val="26"/>
        </w:rPr>
      </w:pPr>
      <w:r w:rsidRPr="00AC0629">
        <w:rPr>
          <w:rFonts w:ascii="Times New Roman" w:hAnsi="Times New Roman" w:cs="Times New Roman"/>
          <w:sz w:val="26"/>
          <w:szCs w:val="26"/>
        </w:rPr>
        <w:t>telefonszám: _____________________________________________________________________</w:t>
      </w:r>
    </w:p>
    <w:p w:rsidR="00AC0629" w:rsidRPr="00AC0629" w:rsidRDefault="00AC0629" w:rsidP="00AC0629">
      <w:pPr>
        <w:rPr>
          <w:rFonts w:ascii="Times New Roman" w:hAnsi="Times New Roman" w:cs="Times New Roman"/>
          <w:sz w:val="26"/>
          <w:szCs w:val="26"/>
        </w:rPr>
      </w:pPr>
      <w:r w:rsidRPr="00AC0629">
        <w:rPr>
          <w:rFonts w:ascii="Times New Roman" w:hAnsi="Times New Roman" w:cs="Times New Roman"/>
          <w:sz w:val="26"/>
          <w:szCs w:val="26"/>
        </w:rPr>
        <w:t>a háztartásom</w:t>
      </w:r>
      <w:r>
        <w:rPr>
          <w:rFonts w:ascii="Times New Roman" w:hAnsi="Times New Roman" w:cs="Times New Roman"/>
          <w:sz w:val="26"/>
          <w:szCs w:val="26"/>
        </w:rPr>
        <w:t xml:space="preserve"> fűtésének megoldása érdekében</w:t>
      </w:r>
      <w:r w:rsidRPr="00AC0629">
        <w:rPr>
          <w:rFonts w:ascii="Times New Roman" w:hAnsi="Times New Roman" w:cs="Times New Roman"/>
          <w:sz w:val="26"/>
          <w:szCs w:val="26"/>
        </w:rPr>
        <w:t xml:space="preserve"> a 2022/23 évi fűtési szezonban </w:t>
      </w:r>
      <w:r>
        <w:rPr>
          <w:rFonts w:ascii="Times New Roman" w:hAnsi="Times New Roman" w:cs="Times New Roman"/>
          <w:sz w:val="26"/>
          <w:szCs w:val="26"/>
        </w:rPr>
        <w:t xml:space="preserve">  </w:t>
      </w:r>
      <w:r w:rsidRPr="000354B4">
        <w:rPr>
          <w:rFonts w:ascii="Times New Roman" w:hAnsi="Times New Roman" w:cs="Times New Roman"/>
          <w:b/>
          <w:sz w:val="26"/>
          <w:szCs w:val="26"/>
        </w:rPr>
        <w:t xml:space="preserve">______    mázsa </w:t>
      </w:r>
      <w:r w:rsidRPr="00AC0629">
        <w:rPr>
          <w:rFonts w:ascii="Times New Roman" w:hAnsi="Times New Roman" w:cs="Times New Roman"/>
          <w:sz w:val="26"/>
          <w:szCs w:val="26"/>
        </w:rPr>
        <w:t>barnakőszénre lenne szükségem.</w:t>
      </w:r>
    </w:p>
    <w:p w:rsidR="00AC0629" w:rsidRPr="00AC0629" w:rsidRDefault="00AC0629" w:rsidP="00AC0629">
      <w:pPr>
        <w:jc w:val="both"/>
        <w:rPr>
          <w:rFonts w:ascii="Times New Roman" w:hAnsi="Times New Roman" w:cs="Times New Roman"/>
          <w:sz w:val="26"/>
          <w:szCs w:val="26"/>
        </w:rPr>
      </w:pPr>
      <w:r w:rsidRPr="00AC0629">
        <w:rPr>
          <w:rFonts w:ascii="Times New Roman" w:hAnsi="Times New Roman" w:cs="Times New Roman"/>
          <w:b/>
          <w:sz w:val="26"/>
          <w:szCs w:val="26"/>
        </w:rPr>
        <w:t>Nyilatkozom,</w:t>
      </w:r>
      <w:r>
        <w:rPr>
          <w:rFonts w:ascii="Times New Roman" w:hAnsi="Times New Roman" w:cs="Times New Roman"/>
          <w:sz w:val="26"/>
          <w:szCs w:val="26"/>
        </w:rPr>
        <w:t xml:space="preserve"> hogy barnakőszénne</w:t>
      </w:r>
      <w:r w:rsidR="000354B4">
        <w:rPr>
          <w:rFonts w:ascii="Times New Roman" w:hAnsi="Times New Roman" w:cs="Times New Roman"/>
          <w:sz w:val="26"/>
          <w:szCs w:val="26"/>
        </w:rPr>
        <w:t>l</w:t>
      </w:r>
      <w:r>
        <w:rPr>
          <w:rFonts w:ascii="Times New Roman" w:hAnsi="Times New Roman" w:cs="Times New Roman"/>
          <w:sz w:val="26"/>
          <w:szCs w:val="26"/>
        </w:rPr>
        <w:t xml:space="preserve"> történő fűtésre alkalmas tüzelőberendezéssel rendelkezem.</w:t>
      </w:r>
    </w:p>
    <w:p w:rsidR="00AC0629" w:rsidRDefault="00AC0629" w:rsidP="00AC0629">
      <w:pPr>
        <w:pStyle w:val="Cm"/>
        <w:spacing w:after="0"/>
        <w:jc w:val="both"/>
        <w:rPr>
          <w:b w:val="0"/>
          <w:sz w:val="26"/>
          <w:szCs w:val="26"/>
        </w:rPr>
      </w:pPr>
      <w:r w:rsidRPr="00AC0629">
        <w:rPr>
          <w:sz w:val="26"/>
          <w:szCs w:val="26"/>
        </w:rPr>
        <w:t>Tudomásul veszem</w:t>
      </w:r>
      <w:r w:rsidRPr="00AC0629">
        <w:rPr>
          <w:b w:val="0"/>
          <w:sz w:val="26"/>
          <w:szCs w:val="26"/>
        </w:rPr>
        <w:t xml:space="preserve">, hogy </w:t>
      </w:r>
      <w:r w:rsidRPr="00AC0629">
        <w:rPr>
          <w:b w:val="0"/>
          <w:sz w:val="26"/>
          <w:szCs w:val="26"/>
        </w:rPr>
        <w:t>az igényfelmérés kizárólag a lakossági igények megismerését szolgálja, nem jelent későbbi automatikus támogatást</w:t>
      </w:r>
      <w:r w:rsidRPr="00AC0629">
        <w:rPr>
          <w:b w:val="0"/>
          <w:sz w:val="26"/>
          <w:szCs w:val="26"/>
        </w:rPr>
        <w:t>.</w:t>
      </w:r>
    </w:p>
    <w:p w:rsidR="000354B4" w:rsidRPr="00AC0629" w:rsidRDefault="000354B4" w:rsidP="00AC0629">
      <w:pPr>
        <w:pStyle w:val="Cm"/>
        <w:spacing w:after="0"/>
        <w:jc w:val="both"/>
        <w:rPr>
          <w:b w:val="0"/>
          <w:sz w:val="26"/>
          <w:szCs w:val="26"/>
        </w:rPr>
      </w:pPr>
    </w:p>
    <w:p w:rsidR="000354B4" w:rsidRPr="00F10122" w:rsidRDefault="000354B4" w:rsidP="000354B4">
      <w:pPr>
        <w:jc w:val="both"/>
        <w:rPr>
          <w:rFonts w:ascii="Times New Roman" w:hAnsi="Times New Roman" w:cs="Times New Roman"/>
          <w:sz w:val="20"/>
          <w:szCs w:val="20"/>
        </w:rPr>
      </w:pPr>
      <w:r w:rsidRPr="00F10122">
        <w:rPr>
          <w:rFonts w:ascii="Times New Roman" w:hAnsi="Times New Roman" w:cs="Times New Roman"/>
          <w:sz w:val="20"/>
          <w:szCs w:val="20"/>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F10122">
        <w:rPr>
          <w:rFonts w:ascii="Times New Roman" w:hAnsi="Times New Roman" w:cs="Times New Roman"/>
          <w:sz w:val="20"/>
          <w:szCs w:val="20"/>
        </w:rPr>
        <w:t>Infotv</w:t>
      </w:r>
      <w:proofErr w:type="spellEnd"/>
      <w:r w:rsidRPr="00F10122">
        <w:rPr>
          <w:rFonts w:ascii="Times New Roman" w:hAnsi="Times New Roman" w:cs="Times New Roman"/>
          <w:sz w:val="20"/>
          <w:szCs w:val="20"/>
        </w:rPr>
        <w:t xml:space="preserve">.) foglaltakra figyelemmel történt. </w:t>
      </w:r>
    </w:p>
    <w:p w:rsidR="000354B4" w:rsidRPr="00F10122" w:rsidRDefault="000354B4" w:rsidP="000354B4">
      <w:pPr>
        <w:jc w:val="both"/>
        <w:rPr>
          <w:rFonts w:ascii="Times New Roman" w:hAnsi="Times New Roman" w:cs="Times New Roman"/>
          <w:sz w:val="20"/>
          <w:szCs w:val="20"/>
        </w:rPr>
      </w:pPr>
      <w:r w:rsidRPr="00F10122">
        <w:rPr>
          <w:rFonts w:ascii="Times New Roman" w:hAnsi="Times New Roman" w:cs="Times New Roman"/>
          <w:sz w:val="20"/>
          <w:szCs w:val="20"/>
        </w:rPr>
        <w:t xml:space="preserve">Az adatkezelő a Celldömölki Közös Önkormányzati Hivatal, képviselője Farkas Gábor jegyző, honlapja www.celldomolk.hu,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rsidR="00AC0629" w:rsidRPr="000354B4" w:rsidRDefault="000354B4" w:rsidP="000354B4">
      <w:pPr>
        <w:jc w:val="both"/>
        <w:rPr>
          <w:rFonts w:ascii="Times New Roman" w:hAnsi="Times New Roman" w:cs="Times New Roman"/>
          <w:sz w:val="20"/>
          <w:szCs w:val="20"/>
        </w:rPr>
      </w:pPr>
      <w:r w:rsidRPr="00F10122">
        <w:rPr>
          <w:rFonts w:ascii="Times New Roman" w:hAnsi="Times New Roman" w:cs="Times New Roman"/>
          <w:sz w:val="20"/>
          <w:szCs w:val="20"/>
        </w:rPr>
        <w:t xml:space="preserve">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 </w:t>
      </w:r>
    </w:p>
    <w:p w:rsidR="00AC0629" w:rsidRPr="00AC0629" w:rsidRDefault="00AC0629" w:rsidP="00AC0629">
      <w:pPr>
        <w:pStyle w:val="Cm"/>
        <w:spacing w:after="0"/>
        <w:jc w:val="both"/>
        <w:rPr>
          <w:b w:val="0"/>
          <w:sz w:val="26"/>
          <w:szCs w:val="26"/>
        </w:rPr>
      </w:pPr>
    </w:p>
    <w:p w:rsidR="00AC0629" w:rsidRDefault="00AC0629" w:rsidP="00AC0629">
      <w:pPr>
        <w:pStyle w:val="Cm"/>
        <w:spacing w:after="0"/>
        <w:jc w:val="both"/>
        <w:rPr>
          <w:b w:val="0"/>
          <w:sz w:val="26"/>
          <w:szCs w:val="26"/>
        </w:rPr>
      </w:pPr>
      <w:r w:rsidRPr="00AC0629">
        <w:rPr>
          <w:b w:val="0"/>
          <w:sz w:val="26"/>
          <w:szCs w:val="26"/>
        </w:rPr>
        <w:t>Celldömölk, 2022…</w:t>
      </w:r>
      <w:proofErr w:type="gramStart"/>
      <w:r>
        <w:rPr>
          <w:b w:val="0"/>
          <w:sz w:val="26"/>
          <w:szCs w:val="26"/>
        </w:rPr>
        <w:t>…….</w:t>
      </w:r>
      <w:proofErr w:type="gramEnd"/>
      <w:r>
        <w:rPr>
          <w:b w:val="0"/>
          <w:sz w:val="26"/>
          <w:szCs w:val="26"/>
        </w:rPr>
        <w:t>.</w:t>
      </w:r>
    </w:p>
    <w:p w:rsidR="00AC0629" w:rsidRDefault="00AC0629" w:rsidP="00AC0629">
      <w:pPr>
        <w:pStyle w:val="Cm"/>
        <w:spacing w:after="0"/>
        <w:jc w:val="both"/>
        <w:rPr>
          <w:b w:val="0"/>
          <w:sz w:val="26"/>
          <w:szCs w:val="26"/>
        </w:rPr>
      </w:pPr>
    </w:p>
    <w:p w:rsidR="00AC0629" w:rsidRPr="00AC0629" w:rsidRDefault="00AC0629" w:rsidP="000354B4">
      <w:pPr>
        <w:pStyle w:val="Cm"/>
        <w:spacing w:after="0"/>
        <w:jc w:val="both"/>
        <w:rPr>
          <w:sz w:val="26"/>
          <w:szCs w:val="26"/>
        </w:rPr>
      </w:pPr>
      <w:r>
        <w:rPr>
          <w:b w:val="0"/>
          <w:sz w:val="26"/>
          <w:szCs w:val="26"/>
        </w:rPr>
        <w:tab/>
      </w:r>
      <w:r>
        <w:rPr>
          <w:b w:val="0"/>
          <w:sz w:val="26"/>
          <w:szCs w:val="26"/>
        </w:rPr>
        <w:tab/>
      </w:r>
      <w:r>
        <w:rPr>
          <w:b w:val="0"/>
          <w:sz w:val="26"/>
          <w:szCs w:val="26"/>
        </w:rPr>
        <w:tab/>
      </w:r>
      <w:r>
        <w:rPr>
          <w:b w:val="0"/>
          <w:sz w:val="26"/>
          <w:szCs w:val="26"/>
        </w:rPr>
        <w:tab/>
      </w:r>
      <w:r>
        <w:rPr>
          <w:b w:val="0"/>
          <w:sz w:val="26"/>
          <w:szCs w:val="26"/>
        </w:rPr>
        <w:tab/>
      </w:r>
      <w:r>
        <w:rPr>
          <w:b w:val="0"/>
          <w:sz w:val="26"/>
          <w:szCs w:val="26"/>
        </w:rPr>
        <w:tab/>
      </w:r>
      <w:r>
        <w:rPr>
          <w:b w:val="0"/>
          <w:sz w:val="26"/>
          <w:szCs w:val="26"/>
        </w:rPr>
        <w:tab/>
      </w:r>
      <w:r>
        <w:rPr>
          <w:b w:val="0"/>
          <w:sz w:val="26"/>
          <w:szCs w:val="26"/>
        </w:rPr>
        <w:tab/>
      </w:r>
      <w:r w:rsidR="000354B4">
        <w:rPr>
          <w:b w:val="0"/>
          <w:sz w:val="26"/>
          <w:szCs w:val="26"/>
        </w:rPr>
        <w:t xml:space="preserve">igénybejelentő </w:t>
      </w:r>
      <w:r>
        <w:rPr>
          <w:b w:val="0"/>
          <w:sz w:val="26"/>
          <w:szCs w:val="26"/>
        </w:rPr>
        <w:t>aláírás</w:t>
      </w:r>
      <w:r w:rsidR="000354B4">
        <w:rPr>
          <w:b w:val="0"/>
          <w:sz w:val="26"/>
          <w:szCs w:val="26"/>
        </w:rPr>
        <w:t>a</w:t>
      </w:r>
      <w:bookmarkStart w:id="0" w:name="_GoBack"/>
      <w:bookmarkEnd w:id="0"/>
    </w:p>
    <w:p w:rsidR="00AC0629" w:rsidRPr="00AC0629" w:rsidRDefault="00AC0629" w:rsidP="00AC0629">
      <w:pPr>
        <w:rPr>
          <w:rFonts w:ascii="Times New Roman" w:hAnsi="Times New Roman" w:cs="Times New Roman"/>
          <w:sz w:val="26"/>
          <w:szCs w:val="26"/>
        </w:rPr>
      </w:pPr>
    </w:p>
    <w:sectPr w:rsidR="00AC0629" w:rsidRPr="00AC0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9"/>
    <w:rsid w:val="000354B4"/>
    <w:rsid w:val="004F744D"/>
    <w:rsid w:val="00AC06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9519"/>
  <w15:chartTrackingRefBased/>
  <w15:docId w15:val="{B3EB7DC3-81F3-499E-A3FA-2A3D855B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C062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AC0629"/>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AC0629"/>
    <w:rPr>
      <w:rFonts w:ascii="Times New Roman" w:eastAsia="Times New Roman" w:hAnsi="Times New Roman" w:cs="Times New Roman"/>
      <w:b/>
      <w:bCs/>
      <w:kern w:val="28"/>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2139</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Gábor</dc:creator>
  <cp:keywords/>
  <dc:description/>
  <cp:lastModifiedBy>Farkas Gábor</cp:lastModifiedBy>
  <cp:revision>1</cp:revision>
  <dcterms:created xsi:type="dcterms:W3CDTF">2022-09-21T12:00:00Z</dcterms:created>
  <dcterms:modified xsi:type="dcterms:W3CDTF">2022-09-21T12:14:00Z</dcterms:modified>
</cp:coreProperties>
</file>